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AE" w:rsidRPr="00ED59DF" w:rsidRDefault="00B53FAE" w:rsidP="00B53FAE">
      <w:pPr>
        <w:ind w:left="-142" w:firstLine="142"/>
        <w:jc w:val="center"/>
        <w:rPr>
          <w:rFonts w:eastAsia="Calibri"/>
          <w:b/>
          <w:sz w:val="28"/>
          <w:szCs w:val="28"/>
          <w:lang w:eastAsia="en-US"/>
        </w:rPr>
      </w:pPr>
      <w:r w:rsidRPr="00ED59DF">
        <w:rPr>
          <w:rFonts w:eastAsia="Calibri"/>
          <w:b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B53FAE" w:rsidRPr="00ED59DF" w:rsidRDefault="00B53FAE" w:rsidP="00B53FAE">
      <w:pPr>
        <w:ind w:left="-142" w:firstLine="142"/>
        <w:jc w:val="center"/>
        <w:rPr>
          <w:rFonts w:eastAsia="Calibri"/>
          <w:b/>
          <w:sz w:val="28"/>
          <w:szCs w:val="28"/>
          <w:lang w:eastAsia="en-US"/>
        </w:rPr>
      </w:pPr>
      <w:r w:rsidRPr="00ED59DF">
        <w:rPr>
          <w:rFonts w:eastAsia="Calibri"/>
          <w:b/>
          <w:sz w:val="28"/>
          <w:szCs w:val="28"/>
          <w:lang w:eastAsia="en-US"/>
        </w:rPr>
        <w:t xml:space="preserve">города Набережные </w:t>
      </w:r>
      <w:proofErr w:type="gramStart"/>
      <w:r w:rsidRPr="00ED59DF">
        <w:rPr>
          <w:rFonts w:eastAsia="Calibri"/>
          <w:b/>
          <w:sz w:val="28"/>
          <w:szCs w:val="28"/>
          <w:lang w:eastAsia="en-US"/>
        </w:rPr>
        <w:t>Челны  «</w:t>
      </w:r>
      <w:proofErr w:type="gramEnd"/>
      <w:r w:rsidRPr="00ED59DF">
        <w:rPr>
          <w:rFonts w:eastAsia="Calibri"/>
          <w:b/>
          <w:sz w:val="28"/>
          <w:szCs w:val="28"/>
          <w:lang w:eastAsia="en-US"/>
        </w:rPr>
        <w:t>Гимназия №</w:t>
      </w:r>
      <w:r w:rsidRPr="00ED59DF">
        <w:rPr>
          <w:rFonts w:eastAsia="Calibri"/>
          <w:sz w:val="28"/>
          <w:szCs w:val="28"/>
          <w:lang w:eastAsia="en-US"/>
        </w:rPr>
        <w:t xml:space="preserve"> 54</w:t>
      </w:r>
      <w:r w:rsidRPr="00ED59DF">
        <w:rPr>
          <w:rFonts w:eastAsia="Calibri"/>
          <w:b/>
          <w:sz w:val="28"/>
          <w:szCs w:val="28"/>
          <w:lang w:eastAsia="en-US"/>
        </w:rPr>
        <w:t>»</w:t>
      </w:r>
    </w:p>
    <w:p w:rsidR="00B53FAE" w:rsidRPr="00ED59DF" w:rsidRDefault="00B53FAE" w:rsidP="00B53FA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D59DF">
        <w:rPr>
          <w:rFonts w:eastAsia="Calibri"/>
          <w:b/>
          <w:sz w:val="28"/>
          <w:szCs w:val="28"/>
          <w:lang w:eastAsia="en-US"/>
        </w:rPr>
        <w:t xml:space="preserve">(МБОУ «Гимназия № </w:t>
      </w:r>
      <w:r w:rsidRPr="00ED59DF">
        <w:rPr>
          <w:rFonts w:eastAsia="Calibri"/>
          <w:sz w:val="28"/>
          <w:szCs w:val="28"/>
          <w:lang w:eastAsia="en-US"/>
        </w:rPr>
        <w:t>54</w:t>
      </w:r>
      <w:r w:rsidRPr="00ED59DF">
        <w:rPr>
          <w:rFonts w:eastAsia="Calibri"/>
          <w:b/>
          <w:sz w:val="28"/>
          <w:szCs w:val="28"/>
          <w:lang w:eastAsia="en-US"/>
        </w:rPr>
        <w:t>)</w:t>
      </w:r>
    </w:p>
    <w:p w:rsidR="00B53FAE" w:rsidRPr="00ED59DF" w:rsidRDefault="00B53FAE" w:rsidP="00B53FAE">
      <w:pPr>
        <w:ind w:left="-284" w:firstLine="284"/>
        <w:rPr>
          <w:rFonts w:eastAsia="Calibri"/>
          <w:sz w:val="22"/>
          <w:szCs w:val="22"/>
          <w:lang w:eastAsia="en-US"/>
        </w:rPr>
      </w:pPr>
      <w:r w:rsidRPr="00ED59DF">
        <w:rPr>
          <w:rFonts w:eastAsia="Calibri"/>
          <w:sz w:val="22"/>
          <w:szCs w:val="22"/>
          <w:lang w:eastAsia="en-US"/>
        </w:rPr>
        <w:t xml:space="preserve">  </w:t>
      </w:r>
    </w:p>
    <w:p w:rsidR="00B53FAE" w:rsidRPr="00ED59DF" w:rsidRDefault="00B53FAE" w:rsidP="00B53FAE">
      <w:pPr>
        <w:ind w:left="-284" w:firstLine="284"/>
        <w:rPr>
          <w:rFonts w:eastAsia="Calibri"/>
          <w:sz w:val="22"/>
          <w:szCs w:val="22"/>
          <w:lang w:eastAsia="en-US"/>
        </w:rPr>
      </w:pPr>
      <w:r w:rsidRPr="00ED59DF">
        <w:rPr>
          <w:rFonts w:eastAsia="Calibri"/>
          <w:sz w:val="22"/>
          <w:szCs w:val="22"/>
          <w:lang w:eastAsia="en-US"/>
        </w:rPr>
        <w:t xml:space="preserve">  Бульвар </w:t>
      </w:r>
      <w:proofErr w:type="spellStart"/>
      <w:r w:rsidRPr="00ED59DF">
        <w:rPr>
          <w:rFonts w:eastAsia="Calibri"/>
          <w:sz w:val="22"/>
          <w:szCs w:val="22"/>
          <w:lang w:eastAsia="en-US"/>
        </w:rPr>
        <w:t>Касимова</w:t>
      </w:r>
      <w:proofErr w:type="spellEnd"/>
      <w:r w:rsidRPr="00ED59DF">
        <w:rPr>
          <w:rFonts w:eastAsia="Calibri"/>
          <w:sz w:val="22"/>
          <w:szCs w:val="22"/>
          <w:lang w:eastAsia="en-US"/>
        </w:rPr>
        <w:t xml:space="preserve">, д.6, </w:t>
      </w:r>
      <w:proofErr w:type="spellStart"/>
      <w:r w:rsidRPr="00ED59DF">
        <w:rPr>
          <w:rFonts w:eastAsia="Calibri"/>
          <w:sz w:val="22"/>
          <w:szCs w:val="22"/>
          <w:lang w:eastAsia="en-US"/>
        </w:rPr>
        <w:t>г.Набережные</w:t>
      </w:r>
      <w:proofErr w:type="spellEnd"/>
      <w:r w:rsidRPr="00ED59DF">
        <w:rPr>
          <w:rFonts w:eastAsia="Calibri"/>
          <w:sz w:val="22"/>
          <w:szCs w:val="22"/>
          <w:lang w:eastAsia="en-US"/>
        </w:rPr>
        <w:t xml:space="preserve"> Челны РТ, 423832 Телефон /факс (8552) 34-56-80, 34-58-57</w:t>
      </w:r>
    </w:p>
    <w:p w:rsidR="00B53FAE" w:rsidRPr="00ED59DF" w:rsidRDefault="00ED59DF" w:rsidP="00ED59DF">
      <w:pPr>
        <w:ind w:right="-284"/>
        <w:rPr>
          <w:rFonts w:eastAsia="Calibri"/>
          <w:sz w:val="20"/>
          <w:szCs w:val="20"/>
          <w:lang w:eastAsia="en-US"/>
        </w:rPr>
      </w:pPr>
      <w:r w:rsidRPr="00ED59DF">
        <w:rPr>
          <w:rFonts w:eastAsia="Calibri"/>
          <w:sz w:val="20"/>
          <w:szCs w:val="20"/>
          <w:lang w:eastAsia="en-US"/>
        </w:rPr>
        <w:t xml:space="preserve"> ОКПО </w:t>
      </w:r>
      <w:r w:rsidR="00B53FAE" w:rsidRPr="00ED59DF">
        <w:rPr>
          <w:rFonts w:eastAsia="Calibri"/>
          <w:sz w:val="20"/>
          <w:szCs w:val="20"/>
          <w:lang w:eastAsia="en-US"/>
        </w:rPr>
        <w:t>56347193</w:t>
      </w:r>
      <w:r w:rsidRPr="00ED59DF">
        <w:rPr>
          <w:rFonts w:eastAsia="Calibri"/>
          <w:sz w:val="20"/>
          <w:szCs w:val="20"/>
          <w:lang w:eastAsia="en-US"/>
        </w:rPr>
        <w:t xml:space="preserve"> ОГРН 1031616013098 ИНН/КПП 1650081400/165001001</w:t>
      </w:r>
      <w:proofErr w:type="gramStart"/>
      <w:r w:rsidR="00B53FAE" w:rsidRPr="00ED59DF">
        <w:rPr>
          <w:rFonts w:eastAsia="Calibri"/>
          <w:sz w:val="20"/>
          <w:szCs w:val="20"/>
          <w:lang w:val="en-US" w:eastAsia="en-US"/>
        </w:rPr>
        <w:t>E</w:t>
      </w:r>
      <w:r w:rsidR="00B53FAE" w:rsidRPr="00ED59DF">
        <w:rPr>
          <w:rFonts w:eastAsia="Calibri"/>
          <w:sz w:val="20"/>
          <w:szCs w:val="20"/>
          <w:lang w:eastAsia="en-US"/>
        </w:rPr>
        <w:t>-</w:t>
      </w:r>
      <w:r w:rsidR="00B53FAE" w:rsidRPr="00ED59DF">
        <w:rPr>
          <w:rFonts w:eastAsia="Calibri"/>
          <w:sz w:val="20"/>
          <w:szCs w:val="20"/>
          <w:lang w:val="en-US" w:eastAsia="en-US"/>
        </w:rPr>
        <w:t>mail</w:t>
      </w:r>
      <w:r w:rsidR="00B53FAE" w:rsidRPr="00ED59DF">
        <w:rPr>
          <w:rFonts w:eastAsia="Calibri"/>
          <w:sz w:val="20"/>
          <w:szCs w:val="20"/>
          <w:lang w:eastAsia="en-US"/>
        </w:rPr>
        <w:t xml:space="preserve"> :</w:t>
      </w:r>
      <w:proofErr w:type="gramEnd"/>
      <w:r w:rsidR="00B53FAE" w:rsidRPr="00ED59DF">
        <w:rPr>
          <w:rFonts w:eastAsia="Calibri"/>
          <w:sz w:val="20"/>
          <w:szCs w:val="20"/>
          <w:lang w:eastAsia="en-US"/>
        </w:rPr>
        <w:t xml:space="preserve"> </w:t>
      </w:r>
      <w:hyperlink r:id="rId5" w:history="1">
        <w:r w:rsidRPr="00ED59DF">
          <w:rPr>
            <w:rStyle w:val="a6"/>
            <w:rFonts w:eastAsia="Calibri"/>
            <w:sz w:val="20"/>
            <w:szCs w:val="20"/>
            <w:lang w:val="en-US" w:eastAsia="en-US"/>
          </w:rPr>
          <w:t>gim</w:t>
        </w:r>
        <w:r w:rsidRPr="00ED59DF">
          <w:rPr>
            <w:rStyle w:val="a6"/>
            <w:rFonts w:eastAsia="Calibri"/>
            <w:sz w:val="20"/>
            <w:szCs w:val="20"/>
            <w:lang w:eastAsia="en-US"/>
          </w:rPr>
          <w:t>54_</w:t>
        </w:r>
        <w:r w:rsidRPr="00ED59DF">
          <w:rPr>
            <w:rStyle w:val="a6"/>
            <w:rFonts w:eastAsia="Calibri"/>
            <w:sz w:val="20"/>
            <w:szCs w:val="20"/>
            <w:lang w:val="en-US" w:eastAsia="en-US"/>
          </w:rPr>
          <w:t>chelny</w:t>
        </w:r>
        <w:r w:rsidRPr="00ED59DF">
          <w:rPr>
            <w:rStyle w:val="a6"/>
            <w:rFonts w:eastAsia="Calibri"/>
            <w:sz w:val="20"/>
            <w:szCs w:val="20"/>
            <w:lang w:eastAsia="en-US"/>
          </w:rPr>
          <w:t>@</w:t>
        </w:r>
        <w:r w:rsidRPr="00ED59DF">
          <w:rPr>
            <w:rStyle w:val="a6"/>
            <w:rFonts w:eastAsia="Calibri"/>
            <w:sz w:val="20"/>
            <w:szCs w:val="20"/>
            <w:lang w:val="en-US" w:eastAsia="en-US"/>
          </w:rPr>
          <w:t>mail</w:t>
        </w:r>
        <w:r w:rsidRPr="00ED59DF">
          <w:rPr>
            <w:rStyle w:val="a6"/>
            <w:rFonts w:eastAsia="Calibri"/>
            <w:sz w:val="20"/>
            <w:szCs w:val="20"/>
            <w:lang w:eastAsia="en-US"/>
          </w:rPr>
          <w:t>.</w:t>
        </w:r>
        <w:proofErr w:type="spellStart"/>
        <w:r w:rsidRPr="00ED59DF">
          <w:rPr>
            <w:rStyle w:val="a6"/>
            <w:rFonts w:eastAsia="Calibri"/>
            <w:sz w:val="20"/>
            <w:szCs w:val="20"/>
            <w:lang w:val="en-US" w:eastAsia="en-US"/>
          </w:rPr>
          <w:t>ru</w:t>
        </w:r>
        <w:proofErr w:type="spellEnd"/>
      </w:hyperlink>
    </w:p>
    <w:p w:rsidR="00772E86" w:rsidRPr="00ED59DF" w:rsidRDefault="005C1D98" w:rsidP="00B53FAE">
      <w:pPr>
        <w:jc w:val="center"/>
        <w:rPr>
          <w:b/>
          <w:sz w:val="22"/>
          <w:szCs w:val="22"/>
        </w:rPr>
      </w:pPr>
      <w:r>
        <w:rPr>
          <w:rFonts w:eastAsiaTheme="minorEastAsia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35pt;height:6.85pt" o:hrpct="0" o:hralign="center" o:hr="t">
            <v:imagedata r:id="rId6" o:title="BD21448_"/>
          </v:shape>
        </w:pict>
      </w:r>
    </w:p>
    <w:p w:rsidR="00B53FAE" w:rsidRPr="0042538A" w:rsidRDefault="00B53FAE" w:rsidP="00B53FAE">
      <w:pPr>
        <w:jc w:val="center"/>
        <w:rPr>
          <w:b/>
        </w:rPr>
      </w:pPr>
      <w:r w:rsidRPr="0042538A">
        <w:rPr>
          <w:b/>
        </w:rPr>
        <w:t>ПРИКАЗ</w:t>
      </w:r>
    </w:p>
    <w:p w:rsidR="00772E86" w:rsidRPr="0042538A" w:rsidRDefault="00772E86" w:rsidP="00772E86">
      <w:pPr>
        <w:rPr>
          <w:b/>
        </w:rPr>
      </w:pPr>
      <w:r>
        <w:rPr>
          <w:b/>
        </w:rPr>
        <w:t xml:space="preserve">от    </w:t>
      </w:r>
      <w:r w:rsidR="00996BA2">
        <w:rPr>
          <w:b/>
        </w:rPr>
        <w:t>24.03.2016</w:t>
      </w:r>
      <w:r>
        <w:rPr>
          <w:b/>
        </w:rPr>
        <w:t>г.</w:t>
      </w:r>
      <w:r w:rsidRPr="0042538A">
        <w:rPr>
          <w:b/>
        </w:rPr>
        <w:t xml:space="preserve">                                                                 </w:t>
      </w:r>
      <w:r>
        <w:rPr>
          <w:b/>
        </w:rPr>
        <w:t xml:space="preserve">                   </w:t>
      </w:r>
      <w:r w:rsidRPr="0042538A">
        <w:rPr>
          <w:b/>
        </w:rPr>
        <w:t xml:space="preserve">    №</w:t>
      </w:r>
      <w:r w:rsidR="004E20D2">
        <w:rPr>
          <w:b/>
        </w:rPr>
        <w:t xml:space="preserve"> </w:t>
      </w:r>
      <w:r w:rsidR="00996BA2">
        <w:rPr>
          <w:b/>
        </w:rPr>
        <w:t>84</w:t>
      </w:r>
    </w:p>
    <w:p w:rsidR="00756190" w:rsidRDefault="00772E86" w:rsidP="00756190">
      <w:pPr>
        <w:rPr>
          <w:b/>
        </w:rPr>
      </w:pPr>
      <w:r w:rsidRPr="0042538A">
        <w:rPr>
          <w:b/>
        </w:rPr>
        <w:t xml:space="preserve">              </w:t>
      </w:r>
    </w:p>
    <w:p w:rsidR="00772E86" w:rsidRPr="00996BA2" w:rsidRDefault="00D634F7" w:rsidP="00756190">
      <w:r w:rsidRPr="00996BA2">
        <w:t xml:space="preserve">     </w:t>
      </w:r>
      <w:r w:rsidR="00772E86" w:rsidRPr="00996BA2">
        <w:t>О недопущении незаконных сборов</w:t>
      </w:r>
    </w:p>
    <w:p w:rsidR="00772E86" w:rsidRPr="00996BA2" w:rsidRDefault="00772E86" w:rsidP="00D634F7">
      <w:pPr>
        <w:pStyle w:val="1"/>
        <w:shd w:val="clear" w:color="auto" w:fill="auto"/>
        <w:spacing w:line="302" w:lineRule="exact"/>
        <w:ind w:left="100" w:right="100" w:hanging="100"/>
        <w:jc w:val="left"/>
        <w:rPr>
          <w:spacing w:val="0"/>
          <w:sz w:val="24"/>
          <w:szCs w:val="24"/>
        </w:rPr>
      </w:pPr>
      <w:r w:rsidRPr="00996BA2">
        <w:rPr>
          <w:spacing w:val="0"/>
          <w:sz w:val="24"/>
          <w:szCs w:val="24"/>
        </w:rPr>
        <w:t xml:space="preserve"> денежных средств с родителей</w:t>
      </w:r>
    </w:p>
    <w:p w:rsidR="00772E86" w:rsidRPr="00996BA2" w:rsidRDefault="00772E86" w:rsidP="00D634F7">
      <w:pPr>
        <w:pStyle w:val="1"/>
        <w:shd w:val="clear" w:color="auto" w:fill="auto"/>
        <w:spacing w:line="302" w:lineRule="exact"/>
        <w:ind w:left="100" w:right="100" w:hanging="100"/>
        <w:jc w:val="left"/>
        <w:rPr>
          <w:sz w:val="24"/>
          <w:szCs w:val="24"/>
        </w:rPr>
      </w:pPr>
      <w:r w:rsidRPr="00996BA2">
        <w:rPr>
          <w:spacing w:val="0"/>
          <w:sz w:val="24"/>
          <w:szCs w:val="24"/>
        </w:rPr>
        <w:t xml:space="preserve"> обучающихся в образовательных организациях</w:t>
      </w:r>
    </w:p>
    <w:p w:rsidR="00772E86" w:rsidRPr="00996BA2" w:rsidRDefault="00772E86" w:rsidP="00D634F7">
      <w:pPr>
        <w:ind w:firstLine="609"/>
      </w:pPr>
    </w:p>
    <w:p w:rsidR="00772E86" w:rsidRPr="00996BA2" w:rsidRDefault="00772E86" w:rsidP="00D634F7">
      <w:pPr>
        <w:pStyle w:val="1"/>
        <w:shd w:val="clear" w:color="auto" w:fill="auto"/>
        <w:spacing w:after="236" w:line="302" w:lineRule="exact"/>
        <w:ind w:left="120" w:right="120" w:firstLine="609"/>
        <w:jc w:val="both"/>
        <w:rPr>
          <w:color w:val="000000"/>
          <w:sz w:val="24"/>
          <w:szCs w:val="24"/>
        </w:rPr>
      </w:pPr>
      <w:r w:rsidRPr="00996BA2">
        <w:rPr>
          <w:color w:val="000000"/>
          <w:sz w:val="24"/>
          <w:szCs w:val="24"/>
        </w:rPr>
        <w:t xml:space="preserve">Во исполнение </w:t>
      </w:r>
      <w:r w:rsidR="00867501" w:rsidRPr="00996BA2">
        <w:rPr>
          <w:color w:val="000000"/>
          <w:sz w:val="24"/>
          <w:szCs w:val="24"/>
        </w:rPr>
        <w:t xml:space="preserve"> протокола «По итогам в</w:t>
      </w:r>
      <w:r w:rsidR="00B53FAE" w:rsidRPr="00996BA2">
        <w:rPr>
          <w:color w:val="000000"/>
          <w:sz w:val="24"/>
          <w:szCs w:val="24"/>
        </w:rPr>
        <w:t xml:space="preserve">идеоконференции по вопросу организации взаимодействия по минимизации незаконного сбора денежных средств в образовательных организациях с родителей </w:t>
      </w:r>
      <w:r w:rsidR="00996BA2" w:rsidRPr="00996BA2">
        <w:rPr>
          <w:color w:val="000000"/>
          <w:sz w:val="24"/>
          <w:szCs w:val="24"/>
        </w:rPr>
        <w:t>обучающихся</w:t>
      </w:r>
      <w:r w:rsidR="00B53FAE" w:rsidRPr="00996BA2">
        <w:rPr>
          <w:color w:val="000000"/>
          <w:sz w:val="24"/>
          <w:szCs w:val="24"/>
        </w:rPr>
        <w:t xml:space="preserve">» от 10 марта 2016 года, на основании </w:t>
      </w:r>
      <w:r w:rsidR="00867501" w:rsidRPr="00996BA2">
        <w:rPr>
          <w:color w:val="000000"/>
          <w:sz w:val="24"/>
          <w:szCs w:val="24"/>
        </w:rPr>
        <w:t xml:space="preserve">письма </w:t>
      </w:r>
      <w:r w:rsidRPr="00996BA2">
        <w:rPr>
          <w:color w:val="000000"/>
          <w:sz w:val="24"/>
          <w:szCs w:val="24"/>
        </w:rPr>
        <w:t xml:space="preserve">Министерства образования и науки Республики Татарстан от </w:t>
      </w:r>
      <w:r w:rsidR="00B53FAE" w:rsidRPr="00996BA2">
        <w:rPr>
          <w:color w:val="000000"/>
          <w:sz w:val="24"/>
          <w:szCs w:val="24"/>
        </w:rPr>
        <w:t>09.09.2015</w:t>
      </w:r>
      <w:r w:rsidRPr="00996BA2">
        <w:rPr>
          <w:color w:val="000000"/>
          <w:sz w:val="24"/>
          <w:szCs w:val="24"/>
        </w:rPr>
        <w:t xml:space="preserve"> №</w:t>
      </w:r>
      <w:r w:rsidR="00B53FAE" w:rsidRPr="00996BA2">
        <w:rPr>
          <w:color w:val="000000"/>
          <w:sz w:val="24"/>
          <w:szCs w:val="24"/>
        </w:rPr>
        <w:t>ВК-2227/08</w:t>
      </w:r>
      <w:r w:rsidRPr="00996BA2">
        <w:rPr>
          <w:color w:val="000000"/>
          <w:sz w:val="24"/>
          <w:szCs w:val="24"/>
        </w:rPr>
        <w:t xml:space="preserve"> «О недопущении нез</w:t>
      </w:r>
      <w:r w:rsidR="00B53FAE" w:rsidRPr="00996BA2">
        <w:rPr>
          <w:color w:val="000000"/>
          <w:sz w:val="24"/>
          <w:szCs w:val="24"/>
        </w:rPr>
        <w:t>аконных сборов денежных средств»</w:t>
      </w:r>
      <w:r w:rsidRPr="00996BA2">
        <w:rPr>
          <w:color w:val="000000"/>
          <w:sz w:val="24"/>
          <w:szCs w:val="24"/>
        </w:rPr>
        <w:t>, в целях недопущения незаконных сборов денежных средств с родителей обучающихся в образовательных организациях города</w:t>
      </w:r>
      <w:r w:rsidR="00B53FAE" w:rsidRPr="00996BA2">
        <w:rPr>
          <w:color w:val="000000"/>
          <w:sz w:val="24"/>
          <w:szCs w:val="24"/>
        </w:rPr>
        <w:t xml:space="preserve"> Набережные Челны, на основании приказа  Исполнительного комитета муниципального образования города Набережные Челны Республики Татарстан от 24.03.2016 № 322 «О недопущении незаконных сборов денежных средств с родителей обучающихся в образовательных организациях»</w:t>
      </w:r>
    </w:p>
    <w:p w:rsidR="00772E86" w:rsidRPr="00996BA2" w:rsidRDefault="00772E86" w:rsidP="00D634F7">
      <w:pPr>
        <w:widowControl w:val="0"/>
        <w:spacing w:line="307" w:lineRule="exact"/>
        <w:ind w:left="120" w:firstLine="609"/>
        <w:jc w:val="both"/>
        <w:rPr>
          <w:color w:val="000000"/>
          <w:spacing w:val="3"/>
        </w:rPr>
      </w:pPr>
      <w:r w:rsidRPr="00996BA2">
        <w:rPr>
          <w:color w:val="000000"/>
        </w:rPr>
        <w:t>ПРИКАЗЫВАЮ:</w:t>
      </w:r>
    </w:p>
    <w:p w:rsidR="00772E86" w:rsidRPr="00996BA2" w:rsidRDefault="00772E86" w:rsidP="00756190">
      <w:pPr>
        <w:widowControl w:val="0"/>
        <w:numPr>
          <w:ilvl w:val="0"/>
          <w:numId w:val="8"/>
        </w:numPr>
        <w:tabs>
          <w:tab w:val="left" w:pos="846"/>
        </w:tabs>
        <w:spacing w:line="307" w:lineRule="exact"/>
        <w:ind w:left="520" w:right="120" w:firstLine="609"/>
        <w:jc w:val="both"/>
        <w:rPr>
          <w:color w:val="000000"/>
          <w:spacing w:val="3"/>
        </w:rPr>
      </w:pPr>
      <w:r w:rsidRPr="00996BA2">
        <w:rPr>
          <w:color w:val="000000"/>
        </w:rPr>
        <w:t xml:space="preserve">Заместителю директора </w:t>
      </w:r>
      <w:proofErr w:type="spellStart"/>
      <w:r w:rsidRPr="00996BA2">
        <w:rPr>
          <w:color w:val="000000"/>
        </w:rPr>
        <w:t>Салахиевой</w:t>
      </w:r>
      <w:proofErr w:type="spellEnd"/>
      <w:r w:rsidRPr="00996BA2">
        <w:rPr>
          <w:color w:val="000000"/>
        </w:rPr>
        <w:t xml:space="preserve"> Ф.М. </w:t>
      </w:r>
    </w:p>
    <w:p w:rsidR="00772E86" w:rsidRPr="00996BA2" w:rsidRDefault="00772E86" w:rsidP="00756190">
      <w:pPr>
        <w:widowControl w:val="0"/>
        <w:tabs>
          <w:tab w:val="left" w:pos="846"/>
        </w:tabs>
        <w:spacing w:line="307" w:lineRule="exact"/>
        <w:ind w:left="520" w:right="120" w:firstLine="609"/>
        <w:jc w:val="both"/>
        <w:rPr>
          <w:color w:val="000000"/>
          <w:spacing w:val="3"/>
        </w:rPr>
      </w:pPr>
      <w:r w:rsidRPr="00996BA2">
        <w:rPr>
          <w:color w:val="000000"/>
        </w:rPr>
        <w:t xml:space="preserve">- в срок до </w:t>
      </w:r>
      <w:r w:rsidR="00996BA2">
        <w:rPr>
          <w:color w:val="000000"/>
        </w:rPr>
        <w:t>01.04.2016</w:t>
      </w:r>
      <w:r w:rsidRPr="00996BA2">
        <w:rPr>
          <w:color w:val="000000"/>
        </w:rPr>
        <w:t>г. провести совещание с работниками образовательной организации для ознакомления</w:t>
      </w:r>
      <w:r w:rsidR="00ED59DF">
        <w:rPr>
          <w:color w:val="000000"/>
        </w:rPr>
        <w:t xml:space="preserve"> с </w:t>
      </w:r>
      <w:r w:rsidR="00ED59DF" w:rsidRPr="00996BA2">
        <w:rPr>
          <w:color w:val="000000"/>
        </w:rPr>
        <w:t>протокол</w:t>
      </w:r>
      <w:r w:rsidR="00ED59DF">
        <w:rPr>
          <w:color w:val="000000"/>
        </w:rPr>
        <w:t>ом</w:t>
      </w:r>
      <w:r w:rsidR="00ED59DF" w:rsidRPr="00996BA2">
        <w:rPr>
          <w:color w:val="000000"/>
        </w:rPr>
        <w:t xml:space="preserve"> «По итогам видеоконференции по вопросу организации взаимодействия по минимизации незаконного сбора денежных средств в образовательных организациях с родителей обучающихся» от 10 марта 2016 года</w:t>
      </w:r>
      <w:r w:rsidR="00ED59DF">
        <w:rPr>
          <w:color w:val="000000"/>
        </w:rPr>
        <w:t>,</w:t>
      </w:r>
      <w:r w:rsidRPr="00996BA2">
        <w:rPr>
          <w:color w:val="000000"/>
        </w:rPr>
        <w:t xml:space="preserve"> доведения под роспись каждому работнику;</w:t>
      </w:r>
      <w:r w:rsidR="005C1D98">
        <w:rPr>
          <w:color w:val="000000"/>
        </w:rPr>
        <w:t>(Приложение 1</w:t>
      </w:r>
      <w:bookmarkStart w:id="0" w:name="_GoBack"/>
      <w:bookmarkEnd w:id="0"/>
      <w:r w:rsidR="005C1D98">
        <w:rPr>
          <w:color w:val="000000"/>
        </w:rPr>
        <w:t>)</w:t>
      </w:r>
    </w:p>
    <w:p w:rsidR="00756190" w:rsidRDefault="00756190" w:rsidP="00756190">
      <w:pPr>
        <w:widowControl w:val="0"/>
        <w:spacing w:line="307" w:lineRule="exact"/>
        <w:ind w:left="520" w:right="120" w:firstLine="609"/>
        <w:jc w:val="both"/>
        <w:rPr>
          <w:color w:val="000000"/>
        </w:rPr>
      </w:pPr>
      <w:r>
        <w:rPr>
          <w:color w:val="000000"/>
        </w:rPr>
        <w:t>2. Классным руководителям</w:t>
      </w:r>
      <w:r w:rsidR="00772E86" w:rsidRPr="00996BA2">
        <w:rPr>
          <w:color w:val="000000"/>
        </w:rPr>
        <w:t xml:space="preserve"> в срок до </w:t>
      </w:r>
      <w:r w:rsidR="00996BA2">
        <w:rPr>
          <w:color w:val="000000"/>
        </w:rPr>
        <w:t>30.04.2016</w:t>
      </w:r>
      <w:r w:rsidR="00772E86" w:rsidRPr="00996BA2">
        <w:rPr>
          <w:color w:val="000000"/>
        </w:rPr>
        <w:t>г. провести родительские собрания для ознакомления с</w:t>
      </w:r>
      <w:r>
        <w:rPr>
          <w:color w:val="000000"/>
        </w:rPr>
        <w:t xml:space="preserve"> протоколом</w:t>
      </w:r>
      <w:r w:rsidRPr="00996BA2">
        <w:rPr>
          <w:color w:val="000000"/>
        </w:rPr>
        <w:t xml:space="preserve"> «По итогам видеоконференции по вопросу организации взаимодействия по минимизации незаконного сбора денежных средств в образовательных организациях с родителей обучающихся» от 10 марта 2016 года, на основании письма Министерства образования и науки Республики Татарстан от 09.09.2015 №ВК-2227/08 «О недопущении незаконных сборов денежных средств», в целях недопущения незаконных сборов денежных средств с родителей обучающихся в образовательных организациях города Набережные Челны</w:t>
      </w:r>
      <w:r w:rsidR="005C1D98">
        <w:rPr>
          <w:color w:val="000000"/>
        </w:rPr>
        <w:t xml:space="preserve"> (Приложение 1, Приложение 2)</w:t>
      </w:r>
    </w:p>
    <w:p w:rsidR="00772E86" w:rsidRPr="00756190" w:rsidRDefault="00772E86" w:rsidP="00756190">
      <w:pPr>
        <w:pStyle w:val="a3"/>
        <w:widowControl w:val="0"/>
        <w:numPr>
          <w:ilvl w:val="0"/>
          <w:numId w:val="10"/>
        </w:numPr>
        <w:spacing w:line="307" w:lineRule="exact"/>
        <w:ind w:right="120"/>
        <w:jc w:val="both"/>
        <w:rPr>
          <w:color w:val="000000"/>
          <w:spacing w:val="3"/>
        </w:rPr>
      </w:pPr>
      <w:r w:rsidRPr="00756190">
        <w:rPr>
          <w:color w:val="000000"/>
        </w:rPr>
        <w:t xml:space="preserve">Контроль за исполнением данного приказа </w:t>
      </w:r>
      <w:r w:rsidR="004E20D2" w:rsidRPr="00756190">
        <w:rPr>
          <w:color w:val="000000"/>
        </w:rPr>
        <w:t>оставляю за собой.</w:t>
      </w:r>
    </w:p>
    <w:p w:rsidR="00772E86" w:rsidRPr="00996BA2" w:rsidRDefault="00772E86" w:rsidP="00756190">
      <w:pPr>
        <w:ind w:firstLine="609"/>
        <w:jc w:val="both"/>
      </w:pPr>
    </w:p>
    <w:p w:rsidR="00772E86" w:rsidRPr="00996BA2" w:rsidRDefault="00772E86" w:rsidP="00996BA2">
      <w:pPr>
        <w:ind w:left="180" w:firstLine="609"/>
        <w:jc w:val="both"/>
      </w:pPr>
      <w:r w:rsidRPr="00996BA2">
        <w:t>Директор МБОУ «Гимназия №54</w:t>
      </w:r>
      <w:proofErr w:type="gramStart"/>
      <w:r w:rsidRPr="00996BA2">
        <w:t xml:space="preserve">»:   </w:t>
      </w:r>
      <w:proofErr w:type="gramEnd"/>
      <w:r w:rsidRPr="00996BA2">
        <w:t xml:space="preserve">                               </w:t>
      </w:r>
      <w:proofErr w:type="spellStart"/>
      <w:r w:rsidRPr="00996BA2">
        <w:t>Галиев</w:t>
      </w:r>
      <w:proofErr w:type="spellEnd"/>
      <w:r w:rsidR="00D634F7" w:rsidRPr="00996BA2">
        <w:t xml:space="preserve"> И.Т.</w:t>
      </w:r>
    </w:p>
    <w:p w:rsidR="00772E86" w:rsidRPr="00996BA2" w:rsidRDefault="00772E86" w:rsidP="00996BA2">
      <w:pPr>
        <w:ind w:firstLine="609"/>
        <w:jc w:val="both"/>
      </w:pPr>
    </w:p>
    <w:p w:rsidR="00772E86" w:rsidRDefault="00756190" w:rsidP="00996BA2">
      <w:pPr>
        <w:ind w:firstLine="609"/>
        <w:jc w:val="both"/>
      </w:pPr>
      <w:r>
        <w:t xml:space="preserve">   С приказом ознакомлен (а)</w:t>
      </w:r>
      <w:r w:rsidR="00772E86" w:rsidRPr="00996BA2">
        <w:t xml:space="preserve">:                        </w:t>
      </w:r>
      <w:r w:rsidR="00D634F7" w:rsidRPr="00996BA2">
        <w:t xml:space="preserve">                      </w:t>
      </w:r>
    </w:p>
    <w:p w:rsidR="00756190" w:rsidRDefault="00756190" w:rsidP="00756190">
      <w:pPr>
        <w:jc w:val="both"/>
      </w:pPr>
    </w:p>
    <w:p w:rsidR="00756190" w:rsidRPr="00996BA2" w:rsidRDefault="00756190" w:rsidP="00996BA2">
      <w:pPr>
        <w:ind w:firstLine="609"/>
        <w:jc w:val="both"/>
      </w:pPr>
    </w:p>
    <w:p w:rsidR="000C1547" w:rsidRPr="00996BA2" w:rsidRDefault="000C1547" w:rsidP="00996BA2">
      <w:pPr>
        <w:ind w:firstLine="609"/>
        <w:jc w:val="both"/>
      </w:pPr>
    </w:p>
    <w:sectPr w:rsidR="000C1547" w:rsidRPr="0099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805E3"/>
    <w:multiLevelType w:val="hybridMultilevel"/>
    <w:tmpl w:val="F796C64A"/>
    <w:lvl w:ilvl="0" w:tplc="073CD990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>
    <w:nsid w:val="06C570EF"/>
    <w:multiLevelType w:val="multilevel"/>
    <w:tmpl w:val="90768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A73DBA"/>
    <w:multiLevelType w:val="hybridMultilevel"/>
    <w:tmpl w:val="1608A8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C4FD9"/>
    <w:multiLevelType w:val="hybridMultilevel"/>
    <w:tmpl w:val="675CAF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927B5"/>
    <w:multiLevelType w:val="hybridMultilevel"/>
    <w:tmpl w:val="6848190E"/>
    <w:lvl w:ilvl="0" w:tplc="D6FAD1C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>
    <w:nsid w:val="567E701B"/>
    <w:multiLevelType w:val="hybridMultilevel"/>
    <w:tmpl w:val="BAFCEBEC"/>
    <w:lvl w:ilvl="0" w:tplc="7272DFDA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>
    <w:nsid w:val="6666175F"/>
    <w:multiLevelType w:val="hybridMultilevel"/>
    <w:tmpl w:val="835E2A30"/>
    <w:lvl w:ilvl="0" w:tplc="8A4C28B2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>
    <w:nsid w:val="68654406"/>
    <w:multiLevelType w:val="hybridMultilevel"/>
    <w:tmpl w:val="7700C14C"/>
    <w:lvl w:ilvl="0" w:tplc="9E1C059C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8">
    <w:nsid w:val="725319A7"/>
    <w:multiLevelType w:val="hybridMultilevel"/>
    <w:tmpl w:val="4950D9B6"/>
    <w:lvl w:ilvl="0" w:tplc="DDD4C6DA">
      <w:start w:val="1"/>
      <w:numFmt w:val="decimal"/>
      <w:lvlText w:val="%1."/>
      <w:lvlJc w:val="left"/>
      <w:pPr>
        <w:ind w:left="1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5" w:hanging="360"/>
      </w:pPr>
    </w:lvl>
    <w:lvl w:ilvl="2" w:tplc="0419001B" w:tentative="1">
      <w:start w:val="1"/>
      <w:numFmt w:val="lowerRoman"/>
      <w:lvlText w:val="%3."/>
      <w:lvlJc w:val="right"/>
      <w:pPr>
        <w:ind w:left="3115" w:hanging="180"/>
      </w:pPr>
    </w:lvl>
    <w:lvl w:ilvl="3" w:tplc="0419000F" w:tentative="1">
      <w:start w:val="1"/>
      <w:numFmt w:val="decimal"/>
      <w:lvlText w:val="%4."/>
      <w:lvlJc w:val="left"/>
      <w:pPr>
        <w:ind w:left="3835" w:hanging="360"/>
      </w:pPr>
    </w:lvl>
    <w:lvl w:ilvl="4" w:tplc="04190019" w:tentative="1">
      <w:start w:val="1"/>
      <w:numFmt w:val="lowerLetter"/>
      <w:lvlText w:val="%5."/>
      <w:lvlJc w:val="left"/>
      <w:pPr>
        <w:ind w:left="4555" w:hanging="360"/>
      </w:pPr>
    </w:lvl>
    <w:lvl w:ilvl="5" w:tplc="0419001B" w:tentative="1">
      <w:start w:val="1"/>
      <w:numFmt w:val="lowerRoman"/>
      <w:lvlText w:val="%6."/>
      <w:lvlJc w:val="right"/>
      <w:pPr>
        <w:ind w:left="5275" w:hanging="180"/>
      </w:pPr>
    </w:lvl>
    <w:lvl w:ilvl="6" w:tplc="0419000F" w:tentative="1">
      <w:start w:val="1"/>
      <w:numFmt w:val="decimal"/>
      <w:lvlText w:val="%7."/>
      <w:lvlJc w:val="left"/>
      <w:pPr>
        <w:ind w:left="5995" w:hanging="360"/>
      </w:pPr>
    </w:lvl>
    <w:lvl w:ilvl="7" w:tplc="04190019" w:tentative="1">
      <w:start w:val="1"/>
      <w:numFmt w:val="lowerLetter"/>
      <w:lvlText w:val="%8."/>
      <w:lvlJc w:val="left"/>
      <w:pPr>
        <w:ind w:left="6715" w:hanging="360"/>
      </w:pPr>
    </w:lvl>
    <w:lvl w:ilvl="8" w:tplc="0419001B" w:tentative="1">
      <w:start w:val="1"/>
      <w:numFmt w:val="lowerRoman"/>
      <w:lvlText w:val="%9."/>
      <w:lvlJc w:val="right"/>
      <w:pPr>
        <w:ind w:left="7435" w:hanging="180"/>
      </w:pPr>
    </w:lvl>
  </w:abstractNum>
  <w:abstractNum w:abstractNumId="9">
    <w:nsid w:val="7F2C1A9E"/>
    <w:multiLevelType w:val="hybridMultilevel"/>
    <w:tmpl w:val="E0AEFA94"/>
    <w:lvl w:ilvl="0" w:tplc="A1E44E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0FABDDE">
      <w:start w:val="1"/>
      <w:numFmt w:val="decimal"/>
      <w:lvlText w:val="%2)"/>
      <w:lvlJc w:val="left"/>
      <w:pPr>
        <w:tabs>
          <w:tab w:val="num" w:pos="1315"/>
        </w:tabs>
        <w:ind w:left="1315" w:hanging="360"/>
      </w:pPr>
      <w:rPr>
        <w:rFonts w:hint="default"/>
        <w:b/>
      </w:rPr>
    </w:lvl>
    <w:lvl w:ilvl="2" w:tplc="37F4F1FA">
      <w:start w:val="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9A"/>
    <w:rsid w:val="000C1547"/>
    <w:rsid w:val="004C189A"/>
    <w:rsid w:val="004E20D2"/>
    <w:rsid w:val="005C1D98"/>
    <w:rsid w:val="00756190"/>
    <w:rsid w:val="00772E86"/>
    <w:rsid w:val="00867501"/>
    <w:rsid w:val="00996BA2"/>
    <w:rsid w:val="00B53FAE"/>
    <w:rsid w:val="00D634F7"/>
    <w:rsid w:val="00DE6FFE"/>
    <w:rsid w:val="00E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D0475-EAB5-42B2-A7CF-D47D85AB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link w:val="1"/>
    <w:rsid w:val="00772E86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">
    <w:name w:val="Основной текст1"/>
    <w:basedOn w:val="a"/>
    <w:link w:val="Exact"/>
    <w:rsid w:val="00772E86"/>
    <w:pPr>
      <w:widowControl w:val="0"/>
      <w:shd w:val="clear" w:color="auto" w:fill="FFFFFF"/>
      <w:spacing w:line="298" w:lineRule="exact"/>
      <w:jc w:val="center"/>
    </w:pPr>
    <w:rPr>
      <w:spacing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7561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1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19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D5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im54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Priem</cp:lastModifiedBy>
  <cp:revision>6</cp:revision>
  <cp:lastPrinted>2016-03-31T09:56:00Z</cp:lastPrinted>
  <dcterms:created xsi:type="dcterms:W3CDTF">2016-03-31T09:37:00Z</dcterms:created>
  <dcterms:modified xsi:type="dcterms:W3CDTF">2016-03-31T09:57:00Z</dcterms:modified>
</cp:coreProperties>
</file>